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21" w:rsidRPr="00E241DC" w:rsidRDefault="00FF6221" w:rsidP="00FF6221">
      <w:pPr>
        <w:pStyle w:val="Heading1"/>
        <w:jc w:val="center"/>
        <w:rPr>
          <w:rFonts w:ascii="Arial" w:eastAsia="Times New Roman" w:hAnsi="Arial" w:cs="Arial"/>
          <w:color w:val="auto"/>
          <w:sz w:val="22"/>
          <w:szCs w:val="22"/>
          <w:lang w:val="es-MX"/>
        </w:rPr>
      </w:pPr>
      <w:r w:rsidRPr="00E241DC">
        <w:rPr>
          <w:rFonts w:ascii="Arial" w:eastAsia="Times New Roman" w:hAnsi="Arial" w:cs="Arial"/>
          <w:color w:val="auto"/>
          <w:sz w:val="22"/>
          <w:szCs w:val="22"/>
          <w:lang w:val="es-MX"/>
        </w:rPr>
        <w:t>Carta de</w:t>
      </w:r>
      <w:r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 la </w:t>
      </w:r>
      <w:r w:rsidR="00E0123C">
        <w:rPr>
          <w:rFonts w:ascii="Arial" w:eastAsia="Times New Roman" w:hAnsi="Arial" w:cs="Arial"/>
          <w:color w:val="auto"/>
          <w:sz w:val="22"/>
          <w:szCs w:val="22"/>
          <w:lang w:val="es-MX"/>
        </w:rPr>
        <w:t>Representación</w:t>
      </w:r>
      <w:r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 e </w:t>
      </w:r>
      <w:r w:rsidR="00E0123C">
        <w:rPr>
          <w:rFonts w:ascii="Arial" w:eastAsia="Times New Roman" w:hAnsi="Arial" w:cs="Arial"/>
          <w:color w:val="auto"/>
          <w:sz w:val="22"/>
          <w:szCs w:val="22"/>
          <w:lang w:val="es-MX"/>
        </w:rPr>
        <w:t>Interpretación</w:t>
      </w:r>
      <w:r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 de Datos para </w:t>
      </w:r>
      <w:r w:rsidRPr="00E241DC"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Padres de Primer Grado </w:t>
      </w:r>
    </w:p>
    <w:p w:rsidR="00FF6221" w:rsidRPr="00E241DC" w:rsidRDefault="00FF6221" w:rsidP="00FF6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F6221" w:rsidRPr="00E241DC" w:rsidRDefault="00FF6221" w:rsidP="00FF6221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>Estimada Familia de Primer Grado,</w:t>
      </w:r>
    </w:p>
    <w:p w:rsidR="00FF6221" w:rsidRPr="00E241DC" w:rsidRDefault="00FF6221" w:rsidP="00FF6221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FF6221" w:rsidRDefault="00FF6221" w:rsidP="00FF6221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 xml:space="preserve">Durante la semana de &lt;date&gt; estaremos comenzando una unidad nueva de matemáticas enfocada en </w:t>
      </w:r>
      <w:r>
        <w:rPr>
          <w:rFonts w:ascii="Arial" w:eastAsia="Times New Roman" w:hAnsi="Arial" w:cs="Arial"/>
          <w:color w:val="000000"/>
          <w:lang w:val="es-MX"/>
        </w:rPr>
        <w:t xml:space="preserve">la representación de cuadros y tablas sencillos.  Los estudiantes aprenderán a explicar lo que observan sobre la información.  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El propósito de esta carta es para darle información preliminar sobre nuestra nueva unidad.   </w:t>
      </w:r>
    </w:p>
    <w:p w:rsidR="00FF6221" w:rsidRDefault="00FF6221">
      <w:pPr>
        <w:spacing w:after="0" w:line="240" w:lineRule="auto"/>
        <w:jc w:val="center"/>
        <w:rPr>
          <w:rFonts w:ascii="Arial" w:eastAsia="Arial" w:hAnsi="Arial" w:cs="Arial"/>
          <w:color w:val="000000"/>
          <w:lang w:val="es-MX"/>
        </w:rPr>
      </w:pPr>
    </w:p>
    <w:p w:rsidR="001356B3" w:rsidRDefault="00FF6221" w:rsidP="001356B3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FF6221">
        <w:rPr>
          <w:rFonts w:ascii="Arial" w:eastAsia="Times New Roman" w:hAnsi="Arial" w:cs="Arial"/>
          <w:b/>
          <w:bCs/>
          <w:color w:val="000000"/>
          <w:lang w:val="es-MX"/>
        </w:rPr>
        <w:t>Enfoque de la Unidad</w:t>
      </w:r>
    </w:p>
    <w:p w:rsidR="003277A4" w:rsidRPr="001356B3" w:rsidRDefault="00B94C63" w:rsidP="001356B3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lang w:val="es-MX"/>
        </w:rPr>
      </w:pPr>
      <w:r w:rsidRPr="001356B3">
        <w:rPr>
          <w:rFonts w:ascii="Arial" w:eastAsia="Arial" w:hAnsi="Arial" w:cs="Arial"/>
          <w:color w:val="000000"/>
          <w:lang w:val="es-MX"/>
        </w:rPr>
        <w:t>Repres</w:t>
      </w:r>
      <w:r w:rsidR="001356B3" w:rsidRPr="001356B3">
        <w:rPr>
          <w:rFonts w:ascii="Arial" w:eastAsia="Arial" w:hAnsi="Arial" w:cs="Arial"/>
          <w:color w:val="000000"/>
          <w:lang w:val="es-MX"/>
        </w:rPr>
        <w:t xml:space="preserve">entando hasta tres </w:t>
      </w:r>
      <w:r w:rsidR="006D5B0D" w:rsidRPr="001356B3">
        <w:rPr>
          <w:rFonts w:ascii="Arial" w:eastAsia="Arial" w:hAnsi="Arial" w:cs="Arial"/>
          <w:color w:val="000000"/>
          <w:lang w:val="es-MX"/>
        </w:rPr>
        <w:t>categorías</w:t>
      </w:r>
      <w:r w:rsidR="001356B3" w:rsidRPr="001356B3">
        <w:rPr>
          <w:rFonts w:ascii="Arial" w:eastAsia="Arial" w:hAnsi="Arial" w:cs="Arial"/>
          <w:color w:val="000000"/>
          <w:lang w:val="es-MX"/>
        </w:rPr>
        <w:t xml:space="preserve"> de datos en un cuadro o tabla</w:t>
      </w:r>
      <w:r w:rsidRPr="001356B3">
        <w:rPr>
          <w:rFonts w:ascii="Arial" w:eastAsia="Arial" w:hAnsi="Arial" w:cs="Arial"/>
          <w:color w:val="000000"/>
          <w:lang w:val="es-MX"/>
        </w:rPr>
        <w:t xml:space="preserve"> </w:t>
      </w:r>
    </w:p>
    <w:p w:rsidR="003277A4" w:rsidRDefault="001356B3" w:rsidP="001356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lang w:val="es-MX"/>
        </w:rPr>
      </w:pPr>
      <w:r w:rsidRPr="001356B3">
        <w:rPr>
          <w:rFonts w:ascii="Arial" w:eastAsia="Arial" w:hAnsi="Arial" w:cs="Arial"/>
          <w:color w:val="000000"/>
          <w:lang w:val="es-MX"/>
        </w:rPr>
        <w:t>Haciendo preguntas, contestando preguntas, y haciendo declaraciones sobre los datos recopilados</w:t>
      </w:r>
    </w:p>
    <w:p w:rsidR="001356B3" w:rsidRDefault="001356B3" w:rsidP="001356B3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</w:p>
    <w:p w:rsidR="001356B3" w:rsidRDefault="001356B3" w:rsidP="001356B3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 xml:space="preserve">Su estudiante de primer grado se </w:t>
      </w:r>
      <w:r w:rsidR="006D5B0D">
        <w:rPr>
          <w:rFonts w:ascii="Arial" w:eastAsia="Arial" w:hAnsi="Arial" w:cs="Arial"/>
          <w:color w:val="000000"/>
          <w:lang w:val="es-MX"/>
        </w:rPr>
        <w:t>enfocará</w:t>
      </w:r>
      <w:r>
        <w:rPr>
          <w:rFonts w:ascii="Arial" w:eastAsia="Arial" w:hAnsi="Arial" w:cs="Arial"/>
          <w:color w:val="000000"/>
          <w:lang w:val="es-MX"/>
        </w:rPr>
        <w:t xml:space="preserve"> en recoger y categorizar información al hacer preguntas por medio de una encuesta o actividad (ya sea como la medida de zapatos, color de ojos, o su favorito ______).  Una vez que los datos se </w:t>
      </w:r>
      <w:r w:rsidR="006D5B0D">
        <w:rPr>
          <w:rFonts w:ascii="Arial" w:eastAsia="Arial" w:hAnsi="Arial" w:cs="Arial"/>
          <w:color w:val="000000"/>
          <w:lang w:val="es-MX"/>
        </w:rPr>
        <w:t>recojan</w:t>
      </w:r>
      <w:r>
        <w:rPr>
          <w:rFonts w:ascii="Arial" w:eastAsia="Arial" w:hAnsi="Arial" w:cs="Arial"/>
          <w:color w:val="000000"/>
          <w:lang w:val="es-MX"/>
        </w:rPr>
        <w:t xml:space="preserve">, los estudiantes lo interpretaran al contestar una pregunta o al hacer una declaración sobre lo que ven.  </w:t>
      </w:r>
      <w:r w:rsidR="006D5B0D">
        <w:rPr>
          <w:rFonts w:ascii="Arial" w:eastAsia="Arial" w:hAnsi="Arial" w:cs="Arial"/>
          <w:color w:val="000000"/>
          <w:lang w:val="es-MX"/>
        </w:rPr>
        <w:t>Típicamente</w:t>
      </w:r>
      <w:r>
        <w:rPr>
          <w:rFonts w:ascii="Arial" w:eastAsia="Arial" w:hAnsi="Arial" w:cs="Arial"/>
          <w:color w:val="000000"/>
          <w:lang w:val="es-MX"/>
        </w:rPr>
        <w:t xml:space="preserve">, describen el </w:t>
      </w:r>
      <w:r w:rsidR="006D5B0D">
        <w:rPr>
          <w:rFonts w:ascii="Arial" w:eastAsia="Arial" w:hAnsi="Arial" w:cs="Arial"/>
          <w:color w:val="000000"/>
          <w:lang w:val="es-MX"/>
        </w:rPr>
        <w:t>número</w:t>
      </w:r>
      <w:r>
        <w:rPr>
          <w:rFonts w:ascii="Arial" w:eastAsia="Arial" w:hAnsi="Arial" w:cs="Arial"/>
          <w:color w:val="000000"/>
          <w:lang w:val="es-MX"/>
        </w:rPr>
        <w:t xml:space="preserve"> total de respuestas, que categoría tuvo </w:t>
      </w:r>
      <w:r w:rsidR="006D5B0D">
        <w:rPr>
          <w:rFonts w:ascii="Arial" w:eastAsia="Arial" w:hAnsi="Arial" w:cs="Arial"/>
          <w:color w:val="000000"/>
          <w:lang w:val="es-MX"/>
        </w:rPr>
        <w:t xml:space="preserve">más </w:t>
      </w:r>
      <w:r w:rsidR="006D5B0D" w:rsidRPr="006D5B0D">
        <w:rPr>
          <w:rFonts w:ascii="Arial" w:eastAsia="Arial" w:hAnsi="Arial" w:cs="Arial"/>
          <w:color w:val="000000"/>
          <w:lang w:val="es-MX"/>
        </w:rPr>
        <w:t>respuestas</w:t>
      </w:r>
      <w:r>
        <w:rPr>
          <w:rFonts w:ascii="Arial" w:eastAsia="Arial" w:hAnsi="Arial" w:cs="Arial"/>
          <w:color w:val="000000"/>
          <w:lang w:val="es-MX"/>
        </w:rPr>
        <w:t xml:space="preserve"> o menos </w:t>
      </w:r>
      <w:bookmarkStart w:id="0" w:name="_Hlk513635029"/>
      <w:r w:rsidR="006D5B0D">
        <w:rPr>
          <w:rFonts w:ascii="Arial" w:eastAsia="Arial" w:hAnsi="Arial" w:cs="Arial"/>
          <w:color w:val="000000"/>
          <w:lang w:val="es-MX"/>
        </w:rPr>
        <w:t>respuestas</w:t>
      </w:r>
      <w:bookmarkEnd w:id="0"/>
      <w:r>
        <w:rPr>
          <w:rFonts w:ascii="Arial" w:eastAsia="Arial" w:hAnsi="Arial" w:cs="Arial"/>
          <w:color w:val="000000"/>
          <w:lang w:val="es-MX"/>
        </w:rPr>
        <w:t xml:space="preserve">, y diferencias interesantes o similares entre categorías.  En el primer grado, el </w:t>
      </w:r>
      <w:r w:rsidR="006D5B0D">
        <w:rPr>
          <w:rFonts w:ascii="Arial" w:eastAsia="Arial" w:hAnsi="Arial" w:cs="Arial"/>
          <w:color w:val="000000"/>
          <w:lang w:val="es-MX"/>
        </w:rPr>
        <w:t>número</w:t>
      </w:r>
      <w:r>
        <w:rPr>
          <w:rFonts w:ascii="Arial" w:eastAsia="Arial" w:hAnsi="Arial" w:cs="Arial"/>
          <w:color w:val="000000"/>
          <w:lang w:val="es-MX"/>
        </w:rPr>
        <w:t xml:space="preserve"> de categorías se limita a tres.  Estas </w:t>
      </w:r>
      <w:r w:rsidR="006D5B0D">
        <w:rPr>
          <w:rFonts w:ascii="Arial" w:eastAsia="Arial" w:hAnsi="Arial" w:cs="Arial"/>
          <w:color w:val="000000"/>
          <w:lang w:val="es-MX"/>
        </w:rPr>
        <w:t>prácticas</w:t>
      </w:r>
      <w:r>
        <w:rPr>
          <w:rFonts w:ascii="Arial" w:eastAsia="Arial" w:hAnsi="Arial" w:cs="Arial"/>
          <w:color w:val="000000"/>
          <w:lang w:val="es-MX"/>
        </w:rPr>
        <w:t xml:space="preserve"> ayudaran a los estudiantes a establecer una fundación </w:t>
      </w:r>
      <w:r w:rsidR="006D5B0D">
        <w:rPr>
          <w:rFonts w:ascii="Arial" w:eastAsia="Arial" w:hAnsi="Arial" w:cs="Arial"/>
          <w:color w:val="000000"/>
          <w:lang w:val="es-MX"/>
        </w:rPr>
        <w:t>sólida</w:t>
      </w:r>
      <w:r>
        <w:rPr>
          <w:rFonts w:ascii="Arial" w:eastAsia="Arial" w:hAnsi="Arial" w:cs="Arial"/>
          <w:color w:val="000000"/>
          <w:lang w:val="es-MX"/>
        </w:rPr>
        <w:t xml:space="preserve"> para </w:t>
      </w:r>
      <w:r w:rsidR="006D5B0D">
        <w:rPr>
          <w:rFonts w:ascii="Arial" w:eastAsia="Arial" w:hAnsi="Arial" w:cs="Arial"/>
          <w:color w:val="000000"/>
          <w:lang w:val="es-MX"/>
        </w:rPr>
        <w:t xml:space="preserve">la </w:t>
      </w:r>
      <w:r w:rsidR="005128A4">
        <w:rPr>
          <w:rFonts w:ascii="Arial" w:eastAsia="Arial" w:hAnsi="Arial" w:cs="Arial"/>
          <w:color w:val="000000"/>
          <w:lang w:val="es-MX"/>
        </w:rPr>
        <w:t>representación</w:t>
      </w:r>
      <w:r>
        <w:rPr>
          <w:rFonts w:ascii="Arial" w:eastAsia="Arial" w:hAnsi="Arial" w:cs="Arial"/>
          <w:color w:val="000000"/>
          <w:lang w:val="es-MX"/>
        </w:rPr>
        <w:t xml:space="preserve"> de datos en grados futuros.</w:t>
      </w:r>
    </w:p>
    <w:p w:rsidR="008479B9" w:rsidRDefault="008479B9" w:rsidP="001356B3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</w:p>
    <w:p w:rsidR="008479B9" w:rsidRDefault="008479B9" w:rsidP="001356B3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</w:p>
    <w:p w:rsidR="001356B3" w:rsidRPr="001356B3" w:rsidRDefault="001356B3" w:rsidP="001356B3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</w:p>
    <w:p w:rsidR="003277A4" w:rsidRDefault="0051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479B9">
        <w:rPr>
          <w:rFonts w:ascii="Arial" w:eastAsia="Arial" w:hAnsi="Arial" w:cs="Arial"/>
          <w:noProof/>
          <w:color w:val="000000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61166</wp:posOffset>
                </wp:positionV>
                <wp:extent cx="3442335" cy="278130"/>
                <wp:effectExtent l="0" t="0" r="2476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9B9" w:rsidRPr="008479B9" w:rsidRDefault="008479B9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8479B9">
                              <w:rPr>
                                <w:rFonts w:cstheme="minorHAnsi"/>
                                <w:sz w:val="28"/>
                                <w:lang w:val="es-MX"/>
                              </w:rPr>
                              <w:t>¿</w:t>
                            </w:r>
                            <w:proofErr w:type="spellStart"/>
                            <w:r w:rsidRPr="008479B9">
                              <w:rPr>
                                <w:sz w:val="28"/>
                                <w:lang w:val="es-MX"/>
                              </w:rPr>
                              <w:t>Que</w:t>
                            </w:r>
                            <w:proofErr w:type="spellEnd"/>
                            <w:r w:rsidRPr="008479B9">
                              <w:rPr>
                                <w:sz w:val="28"/>
                                <w:lang w:val="es-MX"/>
                              </w:rPr>
                              <w:t xml:space="preserve"> es tu favorito sabor de helado?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pt;width:271.05pt;height:21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tvJQIAAEYEAAAOAAAAZHJzL2Uyb0RvYy54bWysU9uO2yAQfa/Uf0C8N46dpJu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">
                <v:textbox>
                  <w:txbxContent>
                    <w:p w:rsidR="008479B9" w:rsidRPr="008479B9" w:rsidRDefault="008479B9">
                      <w:pPr>
                        <w:rPr>
                          <w:sz w:val="28"/>
                          <w:lang w:val="es-MX"/>
                        </w:rPr>
                      </w:pPr>
                      <w:r w:rsidRPr="008479B9">
                        <w:rPr>
                          <w:rFonts w:cstheme="minorHAnsi"/>
                          <w:sz w:val="28"/>
                          <w:lang w:val="es-MX"/>
                        </w:rPr>
                        <w:t>¿</w:t>
                      </w:r>
                      <w:proofErr w:type="spellStart"/>
                      <w:r w:rsidRPr="008479B9">
                        <w:rPr>
                          <w:sz w:val="28"/>
                          <w:lang w:val="es-MX"/>
                        </w:rPr>
                        <w:t>Que</w:t>
                      </w:r>
                      <w:proofErr w:type="spellEnd"/>
                      <w:r w:rsidRPr="008479B9">
                        <w:rPr>
                          <w:sz w:val="28"/>
                          <w:lang w:val="es-MX"/>
                        </w:rPr>
                        <w:t xml:space="preserve"> es tu favorito sabor de helado?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B0D" w:rsidRPr="006D5B0D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1933996</wp:posOffset>
                </wp:positionV>
                <wp:extent cx="3410769" cy="364638"/>
                <wp:effectExtent l="0" t="0" r="1841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769" cy="364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0D" w:rsidRDefault="006D5B0D" w:rsidP="006D5B0D">
                            <w:pPr>
                              <w:spacing w:after="0"/>
                              <w:rPr>
                                <w:sz w:val="16"/>
                                <w:lang w:val="es-MX"/>
                              </w:rPr>
                            </w:pPr>
                            <w:r w:rsidRPr="006D5B0D">
                              <w:rPr>
                                <w:sz w:val="16"/>
                                <w:lang w:val="es-MX"/>
                              </w:rPr>
                              <w:t xml:space="preserve">A 12 personas les gusto chocolate.  El chocolate tiene la mayoría de los votos.  </w:t>
                            </w:r>
                          </w:p>
                          <w:p w:rsidR="006D5B0D" w:rsidRPr="006D5B0D" w:rsidRDefault="006D5B0D" w:rsidP="006D5B0D">
                            <w:pPr>
                              <w:spacing w:after="0"/>
                              <w:rPr>
                                <w:sz w:val="16"/>
                                <w:lang w:val="es-MX"/>
                              </w:rPr>
                            </w:pPr>
                            <w:r w:rsidRPr="006D5B0D">
                              <w:rPr>
                                <w:sz w:val="16"/>
                                <w:lang w:val="es-MX"/>
                              </w:rPr>
                              <w:t xml:space="preserve">Vainilla tiene 5 votos.  2 votos </w:t>
                            </w:r>
                            <w:r w:rsidR="005128A4" w:rsidRPr="006D5B0D">
                              <w:rPr>
                                <w:sz w:val="16"/>
                                <w:lang w:val="es-MX"/>
                              </w:rPr>
                              <w:t>más</w:t>
                            </w:r>
                            <w:r w:rsidRPr="006D5B0D">
                              <w:rPr>
                                <w:sz w:val="16"/>
                                <w:lang w:val="es-MX"/>
                              </w:rPr>
                              <w:t xml:space="preserve"> y puede empatar con la fresa.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2.3pt;width:268.55pt;height:28.7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w9JQIAAEs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">
                <v:textbox>
                  <w:txbxContent>
                    <w:p w:rsidR="006D5B0D" w:rsidRDefault="006D5B0D" w:rsidP="006D5B0D">
                      <w:pPr>
                        <w:spacing w:after="0"/>
                        <w:rPr>
                          <w:sz w:val="16"/>
                          <w:lang w:val="es-MX"/>
                        </w:rPr>
                      </w:pPr>
                      <w:r w:rsidRPr="006D5B0D">
                        <w:rPr>
                          <w:sz w:val="16"/>
                          <w:lang w:val="es-MX"/>
                        </w:rPr>
                        <w:t xml:space="preserve">A 12 personas les gusto chocolate.  El chocolate tiene la mayoría de los votos.  </w:t>
                      </w:r>
                    </w:p>
                    <w:p w:rsidR="006D5B0D" w:rsidRPr="006D5B0D" w:rsidRDefault="006D5B0D" w:rsidP="006D5B0D">
                      <w:pPr>
                        <w:spacing w:after="0"/>
                        <w:rPr>
                          <w:sz w:val="16"/>
                          <w:lang w:val="es-MX"/>
                        </w:rPr>
                      </w:pPr>
                      <w:r w:rsidRPr="006D5B0D">
                        <w:rPr>
                          <w:sz w:val="16"/>
                          <w:lang w:val="es-MX"/>
                        </w:rPr>
                        <w:t xml:space="preserve">Vainilla tiene 5 votos.  2 votos </w:t>
                      </w:r>
                      <w:r w:rsidR="005128A4" w:rsidRPr="006D5B0D">
                        <w:rPr>
                          <w:sz w:val="16"/>
                          <w:lang w:val="es-MX"/>
                        </w:rPr>
                        <w:t>más</w:t>
                      </w:r>
                      <w:r w:rsidRPr="006D5B0D">
                        <w:rPr>
                          <w:sz w:val="16"/>
                          <w:lang w:val="es-MX"/>
                        </w:rPr>
                        <w:t xml:space="preserve"> y puede empatar con la fresa.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50A" w:rsidRPr="008479B9">
        <w:rPr>
          <w:rFonts w:ascii="Arial" w:eastAsia="Arial" w:hAnsi="Arial" w:cs="Arial"/>
          <w:noProof/>
          <w:color w:val="000000"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1245379</wp:posOffset>
                </wp:positionH>
                <wp:positionV relativeFrom="paragraph">
                  <wp:posOffset>291278</wp:posOffset>
                </wp:positionV>
                <wp:extent cx="729276" cy="5181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76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0A" w:rsidRDefault="002F350A" w:rsidP="002F35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79B9" w:rsidRPr="002F350A" w:rsidRDefault="008479B9" w:rsidP="002F350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50A">
                              <w:rPr>
                                <w:sz w:val="20"/>
                                <w:szCs w:val="20"/>
                              </w:rPr>
                              <w:t>Chocolate</w:t>
                            </w:r>
                          </w:p>
                          <w:p w:rsidR="008479B9" w:rsidRDefault="008479B9" w:rsidP="002F35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05pt;margin-top:22.95pt;width:57.4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KGHwIAABo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" stroked="f">
                <v:textbox>
                  <w:txbxContent>
                    <w:p w:rsidR="002F350A" w:rsidRDefault="002F350A" w:rsidP="002F350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479B9" w:rsidRPr="002F350A" w:rsidRDefault="008479B9" w:rsidP="002F350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F350A">
                        <w:rPr>
                          <w:sz w:val="20"/>
                          <w:szCs w:val="20"/>
                        </w:rPr>
                        <w:t>Chocolate</w:t>
                      </w:r>
                    </w:p>
                    <w:p w:rsidR="008479B9" w:rsidRDefault="008479B9" w:rsidP="002F350A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50A" w:rsidRPr="008479B9">
        <w:rPr>
          <w:rFonts w:ascii="Arial" w:eastAsia="Arial" w:hAnsi="Arial" w:cs="Arial"/>
          <w:noProof/>
          <w:color w:val="000000"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477A61" wp14:editId="142E9D41">
                <wp:simplePos x="0" y="0"/>
                <wp:positionH relativeFrom="margin">
                  <wp:posOffset>1239768</wp:posOffset>
                </wp:positionH>
                <wp:positionV relativeFrom="paragraph">
                  <wp:posOffset>807381</wp:posOffset>
                </wp:positionV>
                <wp:extent cx="712365" cy="5321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0A" w:rsidRDefault="002F350A" w:rsidP="002F350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479B9" w:rsidRPr="002F350A" w:rsidRDefault="002F350A" w:rsidP="002F350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8479B9" w:rsidRPr="002F350A">
                              <w:rPr>
                                <w:sz w:val="20"/>
                              </w:rPr>
                              <w:t>Vainilla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7A61" id="_x0000_s1027" type="#_x0000_t202" style="position:absolute;left:0;text-align:left;margin-left:97.6pt;margin-top:63.55pt;width:56.1pt;height:4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" stroked="f">
                <v:textbox>
                  <w:txbxContent>
                    <w:p w:rsidR="002F350A" w:rsidRDefault="002F350A" w:rsidP="002F350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479B9" w:rsidRPr="002F350A" w:rsidRDefault="002F350A" w:rsidP="002F350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proofErr w:type="spellStart"/>
                      <w:r w:rsidR="008479B9" w:rsidRPr="002F350A">
                        <w:rPr>
                          <w:sz w:val="20"/>
                        </w:rPr>
                        <w:t>Vainilla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350A" w:rsidRPr="008479B9">
        <w:rPr>
          <w:rFonts w:ascii="Arial" w:eastAsia="Arial" w:hAnsi="Arial" w:cs="Arial"/>
          <w:noProof/>
          <w:color w:val="000000"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477A61" wp14:editId="142E9D41">
                <wp:simplePos x="0" y="0"/>
                <wp:positionH relativeFrom="margin">
                  <wp:posOffset>1248355</wp:posOffset>
                </wp:positionH>
                <wp:positionV relativeFrom="paragraph">
                  <wp:posOffset>1358265</wp:posOffset>
                </wp:positionV>
                <wp:extent cx="715010" cy="508635"/>
                <wp:effectExtent l="0" t="0" r="889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0A" w:rsidRDefault="002F350A" w:rsidP="002F350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8479B9" w:rsidRPr="002F350A" w:rsidRDefault="002F350A" w:rsidP="002F350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="008479B9" w:rsidRPr="002F350A">
                              <w:rPr>
                                <w:sz w:val="20"/>
                              </w:rPr>
                              <w:t>resa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7A61" id="_x0000_s1030" type="#_x0000_t202" style="position:absolute;left:0;text-align:left;margin-left:98.3pt;margin-top:106.95pt;width:56.3pt;height:4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" stroked="f">
                <v:textbox>
                  <w:txbxContent>
                    <w:p w:rsidR="002F350A" w:rsidRDefault="002F350A" w:rsidP="002F350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:rsidR="008479B9" w:rsidRPr="002F350A" w:rsidRDefault="002F350A" w:rsidP="002F350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0"/>
                        </w:rPr>
                        <w:t>F</w:t>
                      </w:r>
                      <w:r w:rsidR="008479B9" w:rsidRPr="002F350A">
                        <w:rPr>
                          <w:sz w:val="20"/>
                        </w:rPr>
                        <w:t>resa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94C63">
        <w:object w:dxaOrig="5770" w:dyaOrig="3721">
          <v:rect id="rectole0000000000" o:spid="_x0000_i1037" style="width:288.9pt;height:185.95pt" o:ole="" o:preferrelative="t" stroked="f">
            <v:imagedata r:id="rId7" o:title=""/>
          </v:rect>
          <o:OLEObject Type="Embed" ProgID="StaticMetafile" ShapeID="rectole0000000000" DrawAspect="Content" ObjectID="_1587378614" r:id="rId8"/>
        </w:object>
      </w:r>
    </w:p>
    <w:p w:rsidR="003277A4" w:rsidRDefault="003277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6221" w:rsidRPr="00E0123C" w:rsidRDefault="00FF6221" w:rsidP="00FF62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E0123C">
        <w:rPr>
          <w:rFonts w:ascii="Arial" w:eastAsia="Times New Roman" w:hAnsi="Arial" w:cs="Arial"/>
          <w:b/>
          <w:bCs/>
          <w:color w:val="000000"/>
          <w:lang w:val="es-MX"/>
        </w:rPr>
        <w:t xml:space="preserve">Edificando sobre </w:t>
      </w:r>
      <w:r w:rsidR="00003019" w:rsidRPr="00E0123C">
        <w:rPr>
          <w:rFonts w:ascii="Arial" w:eastAsia="Times New Roman" w:hAnsi="Arial" w:cs="Arial"/>
          <w:b/>
          <w:bCs/>
          <w:color w:val="000000"/>
          <w:lang w:val="es-MX"/>
        </w:rPr>
        <w:t>Matemáticas</w:t>
      </w:r>
      <w:r w:rsidRPr="00E0123C">
        <w:rPr>
          <w:rFonts w:ascii="Arial" w:eastAsia="Times New Roman" w:hAnsi="Arial" w:cs="Arial"/>
          <w:b/>
          <w:bCs/>
          <w:color w:val="000000"/>
          <w:lang w:val="es-MX"/>
        </w:rPr>
        <w:t xml:space="preserve"> Pasadas</w:t>
      </w:r>
    </w:p>
    <w:p w:rsidR="00AB330B" w:rsidRDefault="00AB330B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  <w:r w:rsidRPr="00AB330B">
        <w:rPr>
          <w:rFonts w:ascii="Arial" w:eastAsia="Arial" w:hAnsi="Arial" w:cs="Arial"/>
          <w:color w:val="000000"/>
          <w:lang w:val="es-MX"/>
        </w:rPr>
        <w:t xml:space="preserve">El </w:t>
      </w:r>
      <w:r w:rsidR="00003019" w:rsidRPr="00AB330B">
        <w:rPr>
          <w:rFonts w:ascii="Arial" w:eastAsia="Arial" w:hAnsi="Arial" w:cs="Arial"/>
          <w:color w:val="000000"/>
          <w:lang w:val="es-MX"/>
        </w:rPr>
        <w:t>año</w:t>
      </w:r>
      <w:r w:rsidRPr="00AB330B">
        <w:rPr>
          <w:rFonts w:ascii="Arial" w:eastAsia="Arial" w:hAnsi="Arial" w:cs="Arial"/>
          <w:color w:val="000000"/>
          <w:lang w:val="es-MX"/>
        </w:rPr>
        <w:t xml:space="preserve"> pasado los estudiantes clasificaron objetos en </w:t>
      </w:r>
      <w:r w:rsidR="00003019" w:rsidRPr="00AB330B">
        <w:rPr>
          <w:rFonts w:ascii="Arial" w:eastAsia="Arial" w:hAnsi="Arial" w:cs="Arial"/>
          <w:color w:val="000000"/>
          <w:lang w:val="es-MX"/>
        </w:rPr>
        <w:t>categorías</w:t>
      </w:r>
      <w:r w:rsidRPr="00AB330B">
        <w:rPr>
          <w:rFonts w:ascii="Arial" w:eastAsia="Arial" w:hAnsi="Arial" w:cs="Arial"/>
          <w:color w:val="000000"/>
          <w:lang w:val="es-MX"/>
        </w:rPr>
        <w:t xml:space="preserve">. </w:t>
      </w:r>
      <w:r>
        <w:rPr>
          <w:rFonts w:ascii="Arial" w:eastAsia="Arial" w:hAnsi="Arial" w:cs="Arial"/>
          <w:color w:val="000000"/>
          <w:lang w:val="es-MX"/>
        </w:rPr>
        <w:t xml:space="preserve"> Entonces contaron el </w:t>
      </w:r>
      <w:r w:rsidR="00003019">
        <w:rPr>
          <w:rFonts w:ascii="Arial" w:eastAsia="Arial" w:hAnsi="Arial" w:cs="Arial"/>
          <w:color w:val="000000"/>
          <w:lang w:val="es-MX"/>
        </w:rPr>
        <w:t>número</w:t>
      </w:r>
      <w:r>
        <w:rPr>
          <w:rFonts w:ascii="Arial" w:eastAsia="Arial" w:hAnsi="Arial" w:cs="Arial"/>
          <w:color w:val="000000"/>
          <w:lang w:val="es-MX"/>
        </w:rPr>
        <w:t xml:space="preserve"> de objetos en cada grupo y pusieron los grupos en orden por eso</w:t>
      </w:r>
      <w:r w:rsidR="00003019">
        <w:rPr>
          <w:rFonts w:ascii="Arial" w:eastAsia="Arial" w:hAnsi="Arial" w:cs="Arial"/>
          <w:color w:val="000000"/>
          <w:lang w:val="es-MX"/>
        </w:rPr>
        <w:t>s</w:t>
      </w:r>
      <w:r>
        <w:rPr>
          <w:rFonts w:ascii="Arial" w:eastAsia="Arial" w:hAnsi="Arial" w:cs="Arial"/>
          <w:color w:val="000000"/>
          <w:lang w:val="es-MX"/>
        </w:rPr>
        <w:t xml:space="preserve"> números.  Estas actividades y habilidades ayudaron a edificar un fundamento para los </w:t>
      </w:r>
      <w:r w:rsidR="00003019">
        <w:rPr>
          <w:rFonts w:ascii="Arial" w:eastAsia="Arial" w:hAnsi="Arial" w:cs="Arial"/>
          <w:color w:val="000000"/>
          <w:lang w:val="es-MX"/>
        </w:rPr>
        <w:t>estándares</w:t>
      </w:r>
      <w:r>
        <w:rPr>
          <w:rFonts w:ascii="Arial" w:eastAsia="Arial" w:hAnsi="Arial" w:cs="Arial"/>
          <w:color w:val="000000"/>
          <w:lang w:val="es-MX"/>
        </w:rPr>
        <w:t xml:space="preserve"> de primer grado el cual requieren que los estudiantes recopilen, </w:t>
      </w:r>
      <w:r w:rsidR="00003019">
        <w:rPr>
          <w:rFonts w:ascii="Arial" w:eastAsia="Arial" w:hAnsi="Arial" w:cs="Arial"/>
          <w:color w:val="000000"/>
          <w:lang w:val="es-MX"/>
        </w:rPr>
        <w:t>organicen</w:t>
      </w:r>
      <w:r>
        <w:rPr>
          <w:rFonts w:ascii="Arial" w:eastAsia="Arial" w:hAnsi="Arial" w:cs="Arial"/>
          <w:color w:val="000000"/>
          <w:lang w:val="es-MX"/>
        </w:rPr>
        <w:t>, y analicen información de hasta tres categorías.</w:t>
      </w:r>
    </w:p>
    <w:p w:rsidR="005128A4" w:rsidRDefault="005128A4" w:rsidP="00FF6221">
      <w:pPr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5128A4" w:rsidRDefault="00FF6221" w:rsidP="005128A4">
      <w:pPr>
        <w:spacing w:after="0"/>
        <w:rPr>
          <w:rFonts w:ascii="Arial" w:eastAsia="Times New Roman" w:hAnsi="Arial" w:cs="Arial"/>
          <w:b/>
          <w:bCs/>
          <w:color w:val="000000"/>
          <w:lang w:val="es-MX"/>
        </w:rPr>
      </w:pPr>
      <w:r w:rsidRPr="00AB330B">
        <w:rPr>
          <w:rFonts w:ascii="Arial" w:eastAsia="Times New Roman" w:hAnsi="Arial" w:cs="Arial"/>
          <w:b/>
          <w:bCs/>
          <w:color w:val="000000"/>
          <w:lang w:val="es-MX"/>
        </w:rPr>
        <w:lastRenderedPageBreak/>
        <w:t>Estrategias que Aprenderán los Estudiantes</w:t>
      </w:r>
    </w:p>
    <w:p w:rsidR="00AB330B" w:rsidRPr="005128A4" w:rsidRDefault="005128A4" w:rsidP="005128A4">
      <w:pPr>
        <w:spacing w:after="0"/>
        <w:rPr>
          <w:rFonts w:ascii="Arial" w:eastAsia="Times New Roman" w:hAnsi="Arial" w:cs="Arial"/>
          <w:b/>
          <w:bCs/>
          <w:color w:val="000000"/>
          <w:lang w:val="es-MX"/>
        </w:rPr>
      </w:pPr>
      <w:r w:rsidRPr="005128A4">
        <w:rPr>
          <w:rFonts w:ascii="Arial" w:eastAsia="Times New Roman" w:hAnsi="Arial" w:cs="Arial"/>
          <w:bCs/>
          <w:color w:val="000000"/>
          <w:lang w:val="es-MX"/>
        </w:rPr>
        <w:t>L</w:t>
      </w:r>
      <w:r w:rsidR="00AB330B" w:rsidRPr="00AB330B">
        <w:rPr>
          <w:rFonts w:ascii="Arial" w:eastAsia="Arial" w:hAnsi="Arial" w:cs="Arial"/>
          <w:color w:val="000000"/>
          <w:lang w:val="es-MX"/>
        </w:rPr>
        <w:t xml:space="preserve">os estudiantes </w:t>
      </w:r>
      <w:r w:rsidR="00003019" w:rsidRPr="00AB330B">
        <w:rPr>
          <w:rFonts w:ascii="Arial" w:eastAsia="Arial" w:hAnsi="Arial" w:cs="Arial"/>
          <w:color w:val="000000"/>
          <w:lang w:val="es-MX"/>
        </w:rPr>
        <w:t>aprenderán</w:t>
      </w:r>
      <w:r w:rsidR="00AB330B" w:rsidRPr="00AB330B">
        <w:rPr>
          <w:rFonts w:ascii="Arial" w:eastAsia="Arial" w:hAnsi="Arial" w:cs="Arial"/>
          <w:color w:val="000000"/>
          <w:lang w:val="es-MX"/>
        </w:rPr>
        <w:t xml:space="preserve"> como recopilar </w:t>
      </w:r>
      <w:r w:rsidR="00B804E1">
        <w:rPr>
          <w:rFonts w:ascii="Arial" w:eastAsia="Arial" w:hAnsi="Arial" w:cs="Arial"/>
          <w:color w:val="000000"/>
          <w:lang w:val="es-MX"/>
        </w:rPr>
        <w:t xml:space="preserve">y organizar datos al usar tachas de llevar la </w:t>
      </w:r>
      <w:r w:rsidR="00003019">
        <w:rPr>
          <w:rFonts w:ascii="Arial" w:eastAsia="Arial" w:hAnsi="Arial" w:cs="Arial"/>
          <w:color w:val="000000"/>
          <w:lang w:val="es-MX"/>
        </w:rPr>
        <w:t>cuenta, notas</w:t>
      </w:r>
      <w:r w:rsidR="00B804E1" w:rsidRPr="00B804E1">
        <w:rPr>
          <w:rFonts w:ascii="Arial" w:eastAsia="Arial" w:hAnsi="Arial" w:cs="Arial"/>
          <w:color w:val="000000"/>
          <w:lang w:val="es-MX"/>
        </w:rPr>
        <w:t xml:space="preserve"> adhesivas</w:t>
      </w:r>
      <w:r w:rsidR="00AB330B">
        <w:rPr>
          <w:rFonts w:ascii="Arial" w:eastAsia="Arial" w:hAnsi="Arial" w:cs="Arial"/>
          <w:color w:val="000000"/>
          <w:lang w:val="es-MX"/>
        </w:rPr>
        <w:t xml:space="preserve">, u otra manera para </w:t>
      </w:r>
      <w:r w:rsidR="00B804E1">
        <w:rPr>
          <w:rFonts w:ascii="Arial" w:eastAsia="Arial" w:hAnsi="Arial" w:cs="Arial"/>
          <w:color w:val="000000"/>
          <w:lang w:val="es-MX"/>
        </w:rPr>
        <w:t>seguir</w:t>
      </w:r>
      <w:r w:rsidR="00AB330B">
        <w:rPr>
          <w:rFonts w:ascii="Arial" w:eastAsia="Arial" w:hAnsi="Arial" w:cs="Arial"/>
          <w:color w:val="000000"/>
          <w:lang w:val="es-MX"/>
        </w:rPr>
        <w:t xml:space="preserve"> lo</w:t>
      </w:r>
      <w:r w:rsidR="00003019">
        <w:rPr>
          <w:rFonts w:ascii="Arial" w:eastAsia="Arial" w:hAnsi="Arial" w:cs="Arial"/>
          <w:color w:val="000000"/>
          <w:lang w:val="es-MX"/>
        </w:rPr>
        <w:t>s</w:t>
      </w:r>
      <w:r w:rsidR="00AB330B">
        <w:rPr>
          <w:rFonts w:ascii="Arial" w:eastAsia="Arial" w:hAnsi="Arial" w:cs="Arial"/>
          <w:color w:val="000000"/>
          <w:lang w:val="es-MX"/>
        </w:rPr>
        <w:t xml:space="preserve"> “votos” o piezas de información.  </w:t>
      </w:r>
      <w:r w:rsidR="00003019">
        <w:rPr>
          <w:rFonts w:ascii="Arial" w:eastAsia="Arial" w:hAnsi="Arial" w:cs="Arial"/>
          <w:color w:val="000000"/>
          <w:lang w:val="es-MX"/>
        </w:rPr>
        <w:t>G</w:t>
      </w:r>
      <w:r w:rsidR="00003019" w:rsidRPr="00003019">
        <w:rPr>
          <w:rFonts w:ascii="Arial" w:eastAsia="Arial" w:hAnsi="Arial" w:cs="Arial"/>
          <w:color w:val="000000"/>
          <w:lang w:val="es-MX"/>
        </w:rPr>
        <w:t>rabar los número</w:t>
      </w:r>
      <w:r w:rsidR="00003019">
        <w:rPr>
          <w:rFonts w:ascii="Arial" w:eastAsia="Arial" w:hAnsi="Arial" w:cs="Arial"/>
          <w:color w:val="000000"/>
          <w:lang w:val="es-MX"/>
        </w:rPr>
        <w:t>s</w:t>
      </w:r>
      <w:r w:rsidR="00003019" w:rsidRPr="00003019">
        <w:rPr>
          <w:rFonts w:ascii="Arial" w:eastAsia="Arial" w:hAnsi="Arial" w:cs="Arial"/>
          <w:color w:val="000000"/>
          <w:lang w:val="es-MX"/>
        </w:rPr>
        <w:t xml:space="preserve"> en cuadros de datos para representar totales para cada categoría </w:t>
      </w:r>
      <w:r w:rsidR="00003019">
        <w:rPr>
          <w:rFonts w:ascii="Arial" w:eastAsia="Arial" w:hAnsi="Arial" w:cs="Arial"/>
          <w:color w:val="000000"/>
          <w:lang w:val="es-MX"/>
        </w:rPr>
        <w:t>ayuda mucho</w:t>
      </w:r>
      <w:r w:rsidR="00AB330B">
        <w:rPr>
          <w:rFonts w:ascii="Arial" w:eastAsia="Arial" w:hAnsi="Arial" w:cs="Arial"/>
          <w:color w:val="000000"/>
          <w:lang w:val="es-MX"/>
        </w:rPr>
        <w:t xml:space="preserve">.  Los estudiantes </w:t>
      </w:r>
      <w:r w:rsidR="00003019">
        <w:rPr>
          <w:rFonts w:ascii="Arial" w:eastAsia="Arial" w:hAnsi="Arial" w:cs="Arial"/>
          <w:color w:val="000000"/>
          <w:lang w:val="es-MX"/>
        </w:rPr>
        <w:t>analizarán</w:t>
      </w:r>
      <w:r w:rsidR="00AB330B">
        <w:rPr>
          <w:rFonts w:ascii="Arial" w:eastAsia="Arial" w:hAnsi="Arial" w:cs="Arial"/>
          <w:color w:val="000000"/>
          <w:lang w:val="es-MX"/>
        </w:rPr>
        <w:t xml:space="preserve"> los datos y compartirán lo que observan.  </w:t>
      </w:r>
      <w:r w:rsidR="00003019">
        <w:rPr>
          <w:rFonts w:ascii="Arial" w:eastAsia="Arial" w:hAnsi="Arial" w:cs="Arial"/>
          <w:color w:val="000000"/>
          <w:lang w:val="es-MX"/>
        </w:rPr>
        <w:t>Aprenderán</w:t>
      </w:r>
      <w:r w:rsidR="00AB330B">
        <w:rPr>
          <w:rFonts w:ascii="Arial" w:eastAsia="Arial" w:hAnsi="Arial" w:cs="Arial"/>
          <w:color w:val="000000"/>
          <w:lang w:val="es-MX"/>
        </w:rPr>
        <w:t xml:space="preserve"> a comparan categorías y explicaran “cuanto </w:t>
      </w:r>
      <w:r w:rsidR="00003019">
        <w:rPr>
          <w:rFonts w:ascii="Arial" w:eastAsia="Arial" w:hAnsi="Arial" w:cs="Arial"/>
          <w:color w:val="000000"/>
          <w:lang w:val="es-MX"/>
        </w:rPr>
        <w:t>más</w:t>
      </w:r>
      <w:r w:rsidR="00AB330B">
        <w:rPr>
          <w:rFonts w:ascii="Arial" w:eastAsia="Arial" w:hAnsi="Arial" w:cs="Arial"/>
          <w:color w:val="000000"/>
          <w:lang w:val="es-MX"/>
        </w:rPr>
        <w:t xml:space="preserve">” tiene un grupo que otro.  Esto se relaciona directamente a los tipos de problemas de planteo que se </w:t>
      </w:r>
      <w:r w:rsidR="00003019">
        <w:rPr>
          <w:rFonts w:ascii="Arial" w:eastAsia="Arial" w:hAnsi="Arial" w:cs="Arial"/>
          <w:color w:val="000000"/>
          <w:lang w:val="es-MX"/>
        </w:rPr>
        <w:t>exploró</w:t>
      </w:r>
      <w:r w:rsidR="00AB330B">
        <w:rPr>
          <w:rFonts w:ascii="Arial" w:eastAsia="Arial" w:hAnsi="Arial" w:cs="Arial"/>
          <w:color w:val="000000"/>
          <w:lang w:val="es-MX"/>
        </w:rPr>
        <w:t xml:space="preserve"> en primer grado.</w:t>
      </w:r>
    </w:p>
    <w:p w:rsidR="002A6D95" w:rsidRPr="00E0123C" w:rsidRDefault="002A6D95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</w:p>
    <w:p w:rsidR="00B804E1" w:rsidRPr="00B804E1" w:rsidRDefault="00B804E1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  <w:r w:rsidRPr="00B804E1">
        <w:rPr>
          <w:rFonts w:ascii="Arial" w:eastAsia="Arial" w:hAnsi="Arial" w:cs="Arial"/>
          <w:color w:val="000000"/>
          <w:lang w:val="es-MX"/>
        </w:rPr>
        <w:t xml:space="preserve">Cuando se compara las </w:t>
      </w:r>
      <w:r w:rsidR="00003019" w:rsidRPr="00B804E1">
        <w:rPr>
          <w:rFonts w:ascii="Arial" w:eastAsia="Arial" w:hAnsi="Arial" w:cs="Arial"/>
          <w:color w:val="000000"/>
          <w:lang w:val="es-MX"/>
        </w:rPr>
        <w:t>categorías</w:t>
      </w:r>
      <w:r w:rsidRPr="00B804E1">
        <w:rPr>
          <w:rFonts w:ascii="Arial" w:eastAsia="Arial" w:hAnsi="Arial" w:cs="Arial"/>
          <w:color w:val="000000"/>
          <w:lang w:val="es-MX"/>
        </w:rPr>
        <w:t xml:space="preserve"> de los datos, su hijo </w:t>
      </w:r>
      <w:r w:rsidR="00003019" w:rsidRPr="00B804E1">
        <w:rPr>
          <w:rFonts w:ascii="Arial" w:eastAsia="Arial" w:hAnsi="Arial" w:cs="Arial"/>
          <w:color w:val="000000"/>
          <w:lang w:val="es-MX"/>
        </w:rPr>
        <w:t>podría</w:t>
      </w:r>
      <w:r w:rsidRPr="00B804E1">
        <w:rPr>
          <w:rFonts w:ascii="Arial" w:eastAsia="Arial" w:hAnsi="Arial" w:cs="Arial"/>
          <w:color w:val="000000"/>
          <w:lang w:val="es-MX"/>
        </w:rPr>
        <w:t xml:space="preserve"> usar estrategias de </w:t>
      </w:r>
      <w:r>
        <w:rPr>
          <w:rFonts w:ascii="Arial" w:eastAsia="Arial" w:hAnsi="Arial" w:cs="Arial"/>
          <w:color w:val="000000"/>
          <w:lang w:val="es-MX"/>
        </w:rPr>
        <w:t xml:space="preserve">contar o emparejar.  Los estudiantes también determinaran cuando sumar y restar para ayudarles a analizar la información.  Algunas herramientas </w:t>
      </w:r>
      <w:r w:rsidR="00003019">
        <w:rPr>
          <w:rFonts w:ascii="Arial" w:eastAsia="Arial" w:hAnsi="Arial" w:cs="Arial"/>
          <w:color w:val="000000"/>
          <w:lang w:val="es-MX"/>
        </w:rPr>
        <w:t>útiles</w:t>
      </w:r>
      <w:r>
        <w:rPr>
          <w:rFonts w:ascii="Arial" w:eastAsia="Arial" w:hAnsi="Arial" w:cs="Arial"/>
          <w:color w:val="000000"/>
          <w:lang w:val="es-MX"/>
        </w:rPr>
        <w:t xml:space="preserve"> son líneas numéricas dobles, papel </w:t>
      </w:r>
      <w:r w:rsidRPr="00B804E1">
        <w:rPr>
          <w:rFonts w:ascii="Arial" w:eastAsia="Arial" w:hAnsi="Arial" w:cs="Arial"/>
          <w:color w:val="000000"/>
          <w:lang w:val="es-MX"/>
        </w:rPr>
        <w:t>cuadriculado</w:t>
      </w:r>
      <w:r>
        <w:rPr>
          <w:rFonts w:ascii="Arial" w:eastAsia="Arial" w:hAnsi="Arial" w:cs="Arial"/>
          <w:color w:val="000000"/>
          <w:lang w:val="es-MX"/>
        </w:rPr>
        <w:t>, torres de cubos, etc.  Vea los ejemplos abajo:</w:t>
      </w:r>
      <w:r w:rsidRPr="00B804E1">
        <w:rPr>
          <w:rFonts w:ascii="Arial" w:eastAsia="Arial" w:hAnsi="Arial" w:cs="Arial"/>
          <w:color w:val="000000"/>
          <w:lang w:val="es-MX"/>
        </w:rPr>
        <w:t xml:space="preserve"> </w:t>
      </w:r>
    </w:p>
    <w:p w:rsidR="003277A4" w:rsidRDefault="003277A4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8"/>
        <w:gridCol w:w="4604"/>
      </w:tblGrid>
      <w:tr w:rsidR="003277A4" w:rsidRPr="00E0123C" w:rsidTr="005128A4">
        <w:trPr>
          <w:trHeight w:val="173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FF8" w:rsidRDefault="00003019">
            <w:pPr>
              <w:spacing w:after="0" w:line="240" w:lineRule="auto"/>
              <w:rPr>
                <w:rFonts w:ascii="Arial" w:eastAsia="Arial" w:hAnsi="Arial" w:cs="Arial"/>
                <w:lang w:val="es-MX"/>
              </w:rPr>
            </w:pPr>
            <w:r w:rsidRPr="00C46FF8">
              <w:rPr>
                <w:rFonts w:ascii="Arial" w:eastAsia="Arial" w:hAnsi="Arial" w:cs="Arial"/>
                <w:lang w:val="es-MX"/>
              </w:rPr>
              <w:t>Había</w:t>
            </w:r>
            <w:r w:rsidR="00C46FF8" w:rsidRPr="00C46FF8">
              <w:rPr>
                <w:rFonts w:ascii="Arial" w:eastAsia="Arial" w:hAnsi="Arial" w:cs="Arial"/>
                <w:lang w:val="es-MX"/>
              </w:rPr>
              <w:t xml:space="preserve"> tres personas que </w:t>
            </w:r>
            <w:r w:rsidRPr="00C46FF8">
              <w:rPr>
                <w:rFonts w:ascii="Arial" w:eastAsia="Arial" w:hAnsi="Arial" w:cs="Arial"/>
                <w:lang w:val="es-MX"/>
              </w:rPr>
              <w:t>preferían</w:t>
            </w:r>
            <w:r w:rsidR="00C46FF8" w:rsidRPr="00C46FF8">
              <w:rPr>
                <w:rFonts w:ascii="Arial" w:eastAsia="Arial" w:hAnsi="Arial" w:cs="Arial"/>
                <w:lang w:val="es-MX"/>
              </w:rPr>
              <w:t xml:space="preserve"> helado de vainilla y cinco personas que prefieren </w:t>
            </w:r>
            <w:r w:rsidR="00C46FF8">
              <w:rPr>
                <w:rFonts w:ascii="Arial" w:eastAsia="Arial" w:hAnsi="Arial" w:cs="Arial"/>
                <w:lang w:val="es-MX"/>
              </w:rPr>
              <w:t xml:space="preserve">helado </w:t>
            </w:r>
            <w:r w:rsidR="00C46FF8" w:rsidRPr="00C46FF8">
              <w:rPr>
                <w:rFonts w:ascii="Arial" w:eastAsia="Arial" w:hAnsi="Arial" w:cs="Arial"/>
                <w:lang w:val="es-MX"/>
              </w:rPr>
              <w:t xml:space="preserve">chocolate. </w:t>
            </w:r>
            <w:r w:rsidR="00C46FF8">
              <w:rPr>
                <w:rFonts w:ascii="Arial" w:eastAsia="Arial" w:hAnsi="Arial" w:cs="Arial"/>
                <w:lang w:val="es-MX"/>
              </w:rPr>
              <w:t xml:space="preserve"> ¿A </w:t>
            </w:r>
            <w:r>
              <w:rPr>
                <w:rFonts w:ascii="Arial" w:eastAsia="Arial" w:hAnsi="Arial" w:cs="Arial"/>
                <w:lang w:val="es-MX"/>
              </w:rPr>
              <w:t>cuántos</w:t>
            </w:r>
            <w:r w:rsidR="00C46FF8">
              <w:rPr>
                <w:rFonts w:ascii="Arial" w:eastAsia="Arial" w:hAnsi="Arial" w:cs="Arial"/>
                <w:lang w:val="es-MX"/>
              </w:rPr>
              <w:t xml:space="preserve"> estudiantes les gusta </w:t>
            </w:r>
            <w:r>
              <w:rPr>
                <w:rFonts w:ascii="Arial" w:eastAsia="Arial" w:hAnsi="Arial" w:cs="Arial"/>
                <w:lang w:val="es-MX"/>
              </w:rPr>
              <w:t>más</w:t>
            </w:r>
            <w:r w:rsidR="00C46FF8">
              <w:rPr>
                <w:rFonts w:ascii="Arial" w:eastAsia="Arial" w:hAnsi="Arial" w:cs="Arial"/>
                <w:lang w:val="es-MX"/>
              </w:rPr>
              <w:t xml:space="preserve"> el helado de chocolate que el helado de vainilla?  </w:t>
            </w:r>
          </w:p>
          <w:p w:rsidR="00C46FF8" w:rsidRDefault="00C46FF8">
            <w:pPr>
              <w:spacing w:after="0" w:line="240" w:lineRule="auto"/>
              <w:rPr>
                <w:rFonts w:ascii="Arial" w:eastAsia="Arial" w:hAnsi="Arial" w:cs="Arial"/>
                <w:lang w:val="es-MX"/>
              </w:rPr>
            </w:pPr>
          </w:p>
          <w:p w:rsidR="00C46FF8" w:rsidRPr="00C46FF8" w:rsidRDefault="00C46FF8" w:rsidP="00C46FF8">
            <w:pPr>
              <w:spacing w:after="0" w:line="240" w:lineRule="auto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¿A </w:t>
            </w:r>
            <w:r w:rsidR="00003019">
              <w:rPr>
                <w:rFonts w:ascii="Arial" w:eastAsia="Arial" w:hAnsi="Arial" w:cs="Arial"/>
                <w:lang w:val="es-MX"/>
              </w:rPr>
              <w:t>cuántos</w:t>
            </w:r>
            <w:r>
              <w:rPr>
                <w:rFonts w:ascii="Arial" w:eastAsia="Arial" w:hAnsi="Arial" w:cs="Arial"/>
                <w:lang w:val="es-MX"/>
              </w:rPr>
              <w:t xml:space="preserve"> estudiantes les gusta menos el helado de choc</w:t>
            </w:r>
            <w:r w:rsidR="00003019">
              <w:rPr>
                <w:rFonts w:ascii="Arial" w:eastAsia="Arial" w:hAnsi="Arial" w:cs="Arial"/>
                <w:lang w:val="es-MX"/>
              </w:rPr>
              <w:t>olate que el helado de vainilla</w:t>
            </w:r>
            <w:r>
              <w:rPr>
                <w:rFonts w:ascii="Arial" w:eastAsia="Arial" w:hAnsi="Arial" w:cs="Arial"/>
                <w:lang w:val="es-MX"/>
              </w:rPr>
              <w:t xml:space="preserve">?  </w:t>
            </w:r>
          </w:p>
          <w:p w:rsidR="003277A4" w:rsidRPr="00E0123C" w:rsidRDefault="003277A4" w:rsidP="00C46FF8">
            <w:pPr>
              <w:spacing w:after="0" w:line="240" w:lineRule="auto"/>
              <w:rPr>
                <w:lang w:val="es-MX"/>
              </w:rPr>
            </w:pPr>
          </w:p>
        </w:tc>
      </w:tr>
      <w:tr w:rsidR="003277A4">
        <w:trPr>
          <w:trHeight w:val="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A4" w:rsidRDefault="00C46F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GoBack"/>
            <w:proofErr w:type="spellStart"/>
            <w:r>
              <w:rPr>
                <w:rFonts w:ascii="Arial" w:eastAsia="Arial" w:hAnsi="Arial" w:cs="Arial"/>
                <w:b/>
              </w:rPr>
              <w:t>Lineas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Numericas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Dobles</w:t>
            </w:r>
            <w:proofErr w:type="spellEnd"/>
          </w:p>
          <w:p w:rsidR="003277A4" w:rsidRDefault="003277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277A4" w:rsidRDefault="003277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7A4" w:rsidRDefault="003277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7A4" w:rsidRDefault="004908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109220</wp:posOffset>
                      </wp:positionV>
                      <wp:extent cx="95250" cy="90805"/>
                      <wp:effectExtent l="0" t="0" r="19050" b="2349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1595B" id="Oval 9" o:spid="_x0000_s1026" style="position:absolute;margin-left:192.6pt;margin-top:8.6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"/>
                  </w:pict>
                </mc:Fallback>
              </mc:AlternateContent>
            </w:r>
            <w:r w:rsidR="00B94C63">
              <w:object w:dxaOrig="5889" w:dyaOrig="734">
                <v:rect id="rectole0000000001" o:spid="_x0000_i1026" style="width:294.65pt;height:36.65pt" o:ole="" o:preferrelative="t" stroked="f">
                  <v:imagedata r:id="rId9" o:title=""/>
                </v:rect>
                <o:OLEObject Type="Embed" ProgID="StaticMetafile" ShapeID="rectole0000000001" DrawAspect="Content" ObjectID="_1587378615" r:id="rId10"/>
              </w:object>
            </w:r>
          </w:p>
          <w:p w:rsidR="003277A4" w:rsidRDefault="003277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7A4" w:rsidRDefault="003277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7A4" w:rsidRDefault="004908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115570</wp:posOffset>
                      </wp:positionV>
                      <wp:extent cx="95250" cy="90805"/>
                      <wp:effectExtent l="0" t="0" r="19050" b="2349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F3309" id="Oval 10" o:spid="_x0000_s1026" style="position:absolute;margin-left:250.35pt;margin-top:9.1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"/>
                  </w:pict>
                </mc:Fallback>
              </mc:AlternateContent>
            </w:r>
            <w:r w:rsidR="00B94C63">
              <w:object w:dxaOrig="5889" w:dyaOrig="734">
                <v:rect id="rectole0000000002" o:spid="_x0000_i1027" style="width:294.65pt;height:36.65pt" o:ole="" o:preferrelative="t" stroked="f">
                  <v:imagedata r:id="rId9" o:title=""/>
                </v:rect>
                <o:OLEObject Type="Embed" ProgID="StaticMetafile" ShapeID="rectole0000000002" DrawAspect="Content" ObjectID="_1587378616" r:id="rId11"/>
              </w:object>
            </w:r>
          </w:p>
          <w:p w:rsidR="003277A4" w:rsidRDefault="003277A4">
            <w:pPr>
              <w:spacing w:after="0" w:line="240" w:lineRule="auto"/>
            </w:pPr>
          </w:p>
        </w:tc>
      </w:tr>
      <w:bookmarkEnd w:id="1"/>
      <w:tr w:rsidR="003277A4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A4" w:rsidRDefault="00C92D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Papel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Cuadriculado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 Barras</w:t>
            </w:r>
          </w:p>
          <w:p w:rsidR="003277A4" w:rsidRDefault="00B94C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object w:dxaOrig="2957" w:dyaOrig="1479">
                <v:rect id="rectole0000000003" o:spid="_x0000_i1028" style="width:147.55pt;height:74.2pt" o:ole="" o:preferrelative="t" stroked="f">
                  <v:imagedata r:id="rId12" o:title=""/>
                </v:rect>
                <o:OLEObject Type="Embed" ProgID="StaticMetafile" ShapeID="rectole0000000003" DrawAspect="Content" ObjectID="_1587378617" r:id="rId13"/>
              </w:object>
            </w:r>
          </w:p>
          <w:p w:rsidR="003277A4" w:rsidRDefault="00B94C6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</w:t>
            </w:r>
          </w:p>
          <w:p w:rsidR="003277A4" w:rsidRDefault="00B94C63">
            <w:pPr>
              <w:spacing w:after="0" w:line="240" w:lineRule="auto"/>
              <w:jc w:val="center"/>
            </w:pPr>
            <w:r>
              <w:object w:dxaOrig="2779" w:dyaOrig="633">
                <v:rect id="rectole0000000004" o:spid="_x0000_i1029" style="width:138.7pt;height:31.35pt" o:ole="" o:preferrelative="t" stroked="f">
                  <v:imagedata r:id="rId14" o:title=""/>
                </v:rect>
                <o:OLEObject Type="Embed" ProgID="StaticMetafile" ShapeID="rectole0000000004" DrawAspect="Content" ObjectID="_1587378618" r:id="rId15"/>
              </w:objec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A4" w:rsidRDefault="00C92D6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Torres de </w:t>
            </w:r>
            <w:proofErr w:type="spellStart"/>
            <w:r>
              <w:rPr>
                <w:rFonts w:ascii="Arial" w:eastAsia="Arial" w:hAnsi="Arial" w:cs="Arial"/>
                <w:b/>
              </w:rPr>
              <w:t>Cubos</w:t>
            </w:r>
            <w:proofErr w:type="spellEnd"/>
          </w:p>
          <w:p w:rsidR="003277A4" w:rsidRDefault="003277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7A4" w:rsidRDefault="00B94C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object w:dxaOrig="2131" w:dyaOrig="1339">
                <v:rect id="rectole0000000005" o:spid="_x0000_i1030" style="width:106.45pt;height:66.7pt" o:ole="" o:preferrelative="t" stroked="f">
                  <v:imagedata r:id="rId16" o:title=""/>
                </v:rect>
                <o:OLEObject Type="Embed" ProgID="StaticMetafile" ShapeID="rectole0000000005" DrawAspect="Content" ObjectID="_1587378619" r:id="rId17"/>
              </w:object>
            </w:r>
          </w:p>
          <w:p w:rsidR="003277A4" w:rsidRDefault="003277A4">
            <w:pPr>
              <w:spacing w:after="0" w:line="240" w:lineRule="auto"/>
              <w:jc w:val="center"/>
            </w:pPr>
          </w:p>
        </w:tc>
      </w:tr>
      <w:tr w:rsidR="003277A4" w:rsidRPr="00E0123C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A4" w:rsidRPr="00C92D60" w:rsidRDefault="00C92D60" w:rsidP="007443C8">
            <w:pPr>
              <w:spacing w:after="0" w:line="240" w:lineRule="auto"/>
              <w:rPr>
                <w:lang w:val="es-MX"/>
              </w:rPr>
            </w:pPr>
            <w:r w:rsidRPr="00C92D60">
              <w:rPr>
                <w:rFonts w:ascii="Arial" w:eastAsia="Arial" w:hAnsi="Arial" w:cs="Arial"/>
                <w:lang w:val="es-MX"/>
              </w:rPr>
              <w:t>Primero</w:t>
            </w:r>
            <w:r w:rsidR="00985A98" w:rsidRPr="00C92D60">
              <w:rPr>
                <w:rFonts w:ascii="Arial" w:eastAsia="Arial" w:hAnsi="Arial" w:cs="Arial"/>
                <w:lang w:val="es-MX"/>
              </w:rPr>
              <w:t>,</w:t>
            </w:r>
            <w:r w:rsidR="006A1897" w:rsidRPr="00C92D60">
              <w:rPr>
                <w:rFonts w:ascii="Arial" w:eastAsia="Arial" w:hAnsi="Arial" w:cs="Arial"/>
                <w:lang w:val="es-MX"/>
              </w:rPr>
              <w:t xml:space="preserve"> </w:t>
            </w:r>
            <w:r w:rsidR="00003019" w:rsidRPr="00C92D60">
              <w:rPr>
                <w:rFonts w:ascii="Arial" w:eastAsia="Arial" w:hAnsi="Arial" w:cs="Arial"/>
                <w:lang w:val="es-MX"/>
              </w:rPr>
              <w:t>demostré</w:t>
            </w:r>
            <w:r w:rsidRPr="00C92D60">
              <w:rPr>
                <w:rFonts w:ascii="Arial" w:eastAsia="Arial" w:hAnsi="Arial" w:cs="Arial"/>
                <w:lang w:val="es-MX"/>
              </w:rPr>
              <w:t xml:space="preserve"> las tres personas que prefieren helado de vainilla. 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="00003019">
              <w:rPr>
                <w:rFonts w:ascii="Arial" w:eastAsia="Arial" w:hAnsi="Arial" w:cs="Arial"/>
                <w:lang w:val="es-MX"/>
              </w:rPr>
              <w:t>Después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="00003019">
              <w:rPr>
                <w:rFonts w:ascii="Arial" w:eastAsia="Arial" w:hAnsi="Arial" w:cs="Arial"/>
                <w:lang w:val="es-MX"/>
              </w:rPr>
              <w:t>mostré</w:t>
            </w:r>
            <w:r>
              <w:rPr>
                <w:rFonts w:ascii="Arial" w:eastAsia="Arial" w:hAnsi="Arial" w:cs="Arial"/>
                <w:lang w:val="es-MX"/>
              </w:rPr>
              <w:t xml:space="preserve"> que cinco personas prefieren hel</w:t>
            </w:r>
            <w:r w:rsidR="00003019">
              <w:rPr>
                <w:rFonts w:ascii="Arial" w:eastAsia="Arial" w:hAnsi="Arial" w:cs="Arial"/>
                <w:lang w:val="es-MX"/>
              </w:rPr>
              <w:t xml:space="preserve">ado de chocolate.  Observe que </w:t>
            </w:r>
            <w:r>
              <w:rPr>
                <w:rFonts w:ascii="Arial" w:eastAsia="Arial" w:hAnsi="Arial" w:cs="Arial"/>
                <w:lang w:val="es-MX"/>
              </w:rPr>
              <w:t xml:space="preserve">dos personas </w:t>
            </w:r>
            <w:r w:rsidR="00003019">
              <w:rPr>
                <w:rFonts w:ascii="Arial" w:eastAsia="Arial" w:hAnsi="Arial" w:cs="Arial"/>
                <w:lang w:val="es-MX"/>
              </w:rPr>
              <w:t>p</w:t>
            </w:r>
            <w:r>
              <w:rPr>
                <w:rFonts w:ascii="Arial" w:eastAsia="Arial" w:hAnsi="Arial" w:cs="Arial"/>
                <w:lang w:val="es-MX"/>
              </w:rPr>
              <w:t>refieren helado de chocolate</w:t>
            </w:r>
            <w:r w:rsidR="00003019">
              <w:rPr>
                <w:rFonts w:ascii="Arial" w:eastAsia="Arial" w:hAnsi="Arial" w:cs="Arial"/>
                <w:lang w:val="es-MX"/>
              </w:rPr>
              <w:t xml:space="preserve"> </w:t>
            </w:r>
            <w:r w:rsidR="00003019" w:rsidRPr="00003019">
              <w:rPr>
                <w:rFonts w:ascii="Arial" w:eastAsia="Arial" w:hAnsi="Arial" w:cs="Arial"/>
                <w:lang w:val="es-MX"/>
              </w:rPr>
              <w:t>más</w:t>
            </w:r>
            <w:r>
              <w:rPr>
                <w:rFonts w:ascii="Arial" w:eastAsia="Arial" w:hAnsi="Arial" w:cs="Arial"/>
                <w:lang w:val="es-MX"/>
              </w:rPr>
              <w:t xml:space="preserve"> y dos personas que prefieren</w:t>
            </w:r>
            <w:r w:rsidR="00003019">
              <w:rPr>
                <w:rFonts w:ascii="Arial" w:eastAsia="Arial" w:hAnsi="Arial" w:cs="Arial"/>
                <w:lang w:val="es-MX"/>
              </w:rPr>
              <w:t xml:space="preserve"> helado de </w:t>
            </w:r>
            <w:r>
              <w:rPr>
                <w:rFonts w:ascii="Arial" w:eastAsia="Arial" w:hAnsi="Arial" w:cs="Arial"/>
                <w:lang w:val="es-MX"/>
              </w:rPr>
              <w:t>vainilla</w:t>
            </w:r>
            <w:r w:rsidR="00003019">
              <w:rPr>
                <w:rFonts w:ascii="Arial" w:eastAsia="Arial" w:hAnsi="Arial" w:cs="Arial"/>
                <w:lang w:val="es-MX"/>
              </w:rPr>
              <w:t xml:space="preserve"> </w:t>
            </w:r>
            <w:r w:rsidR="00003019" w:rsidRPr="00003019">
              <w:rPr>
                <w:rFonts w:ascii="Arial" w:eastAsia="Arial" w:hAnsi="Arial" w:cs="Arial"/>
                <w:lang w:val="es-MX"/>
              </w:rPr>
              <w:t>menos</w:t>
            </w:r>
            <w:r>
              <w:rPr>
                <w:rFonts w:ascii="Arial" w:eastAsia="Arial" w:hAnsi="Arial" w:cs="Arial"/>
                <w:lang w:val="es-MX"/>
              </w:rPr>
              <w:t>.</w:t>
            </w:r>
            <w:r w:rsidR="00B94C63" w:rsidRPr="00C92D60">
              <w:rPr>
                <w:rFonts w:ascii="Arial" w:eastAsia="Arial" w:hAnsi="Arial" w:cs="Arial"/>
                <w:lang w:val="es-MX"/>
              </w:rPr>
              <w:t xml:space="preserve"> </w:t>
            </w:r>
          </w:p>
        </w:tc>
      </w:tr>
    </w:tbl>
    <w:p w:rsidR="00E65612" w:rsidRPr="00C92D60" w:rsidRDefault="00E65612">
      <w:pPr>
        <w:spacing w:after="0" w:line="240" w:lineRule="auto"/>
        <w:rPr>
          <w:rFonts w:ascii="Arial" w:eastAsia="Arial" w:hAnsi="Arial" w:cs="Arial"/>
          <w:b/>
          <w:color w:val="000000"/>
          <w:lang w:val="es-MX"/>
        </w:rPr>
      </w:pPr>
    </w:p>
    <w:p w:rsidR="005128A4" w:rsidRDefault="005128A4" w:rsidP="00FF62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5128A4" w:rsidRDefault="005128A4" w:rsidP="00FF62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5128A4" w:rsidRDefault="005128A4" w:rsidP="00FF62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FF6221" w:rsidRPr="005128A4" w:rsidRDefault="00FF6221" w:rsidP="00FF62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r w:rsidRPr="005128A4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lastRenderedPageBreak/>
        <w:t>Ideas para Apoyo en el Hogar</w:t>
      </w:r>
    </w:p>
    <w:p w:rsidR="00C92D60" w:rsidRPr="005128A4" w:rsidRDefault="00C92D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Practique la habilidad de contar tachas de llevar la cuenta al hacerlo usando palitos de pretzel    u otras comidas.  Recuerde cuando diga “5,” 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cruce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el quinto pretzel cruzando los otros.  Entonces puede contar como grupos de 5.  “Tengo 5, 6, 7, 8.”  Entonces grabe el 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número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que se representa por los </w:t>
      </w:r>
      <w:proofErr w:type="spellStart"/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pretzels</w:t>
      </w:r>
      <w:proofErr w:type="spellEnd"/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 </w:t>
      </w:r>
    </w:p>
    <w:p w:rsidR="008277EB" w:rsidRPr="00E0123C" w:rsidRDefault="008277EB">
      <w:pPr>
        <w:spacing w:after="0" w:line="240" w:lineRule="auto"/>
        <w:rPr>
          <w:rFonts w:ascii="Arial" w:eastAsia="Arial" w:hAnsi="Arial" w:cs="Arial"/>
          <w:color w:val="000000"/>
          <w:lang w:val="es-MX"/>
        </w:rPr>
      </w:pPr>
    </w:p>
    <w:p w:rsidR="003277A4" w:rsidRDefault="00B94C63">
      <w:pPr>
        <w:spacing w:after="0" w:line="240" w:lineRule="auto"/>
        <w:jc w:val="center"/>
      </w:pPr>
      <w:r>
        <w:object w:dxaOrig="1637" w:dyaOrig="1722">
          <v:rect id="rectole0000000006" o:spid="_x0000_i1031" style="width:81.7pt;height:86.15pt" o:ole="" o:preferrelative="t" stroked="f">
            <v:imagedata r:id="rId18" o:title=""/>
          </v:rect>
          <o:OLEObject Type="Embed" ProgID="StaticMetafile" ShapeID="rectole0000000006" DrawAspect="Content" ObjectID="_1587378620" r:id="rId19"/>
        </w:object>
      </w:r>
    </w:p>
    <w:p w:rsidR="00003019" w:rsidRDefault="00003019">
      <w:pPr>
        <w:spacing w:after="0" w:line="240" w:lineRule="auto"/>
        <w:jc w:val="center"/>
      </w:pPr>
    </w:p>
    <w:p w:rsidR="003277A4" w:rsidRPr="005128A4" w:rsidRDefault="00C92D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Mientras los estudiantes 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estén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en casa, 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pídales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que mantengan un registro de </w:t>
      </w:r>
      <w:r w:rsidR="005246DD" w:rsidRPr="005128A4">
        <w:rPr>
          <w:rFonts w:ascii="Arial" w:eastAsia="Arial" w:hAnsi="Arial" w:cs="Arial"/>
          <w:b/>
          <w:i/>
          <w:color w:val="000000"/>
          <w:sz w:val="20"/>
          <w:szCs w:val="20"/>
          <w:lang w:val="es-MX"/>
        </w:rPr>
        <w:t>tres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animales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diferentes que vean en la yarda (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pájaros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, ardillas, mariposas, perros, o gatos) usando tachas de llevar cuenta.  Pudieran organizar la información en una tabla o en un cuadro y escribir declaraciones y/o preguntas sobre su información recogida.   </w:t>
      </w:r>
    </w:p>
    <w:p w:rsidR="005246DD" w:rsidRPr="005128A4" w:rsidRDefault="005246D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246DD" w:rsidRPr="005128A4" w:rsidRDefault="0000301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Recoja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un grupo de datos al hacerles una pregunta a miembros de la familia (como medida de zapatos, color de ojos, o favorito _____).  Recuerde de dar tres categorías.  Por ejemplo, el color de ojos debería ser azul, café, u otro color.  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Analice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la información juntos al usar las declaraciones y preguntas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como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:</w:t>
      </w:r>
    </w:p>
    <w:p w:rsidR="005246DD" w:rsidRPr="005128A4" w:rsidRDefault="005246DD" w:rsidP="005246D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zCs w:val="20"/>
          <w:lang w:val="es-MX"/>
        </w:rPr>
      </w:pPr>
      <w:bookmarkStart w:id="2" w:name="_Hlk513473786"/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Diga/Escriba </w:t>
      </w:r>
      <w:bookmarkEnd w:id="2"/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una </w:t>
      </w:r>
      <w:r w:rsidR="00003019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declaración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sobre los datos.</w:t>
      </w:r>
    </w:p>
    <w:p w:rsidR="003277A4" w:rsidRPr="005128A4" w:rsidRDefault="00B94C63" w:rsidP="005246D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Use </w:t>
      </w:r>
      <w:r w:rsidR="005246DD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un numero para decir/escribir algo sobre los datos.</w:t>
      </w:r>
    </w:p>
    <w:p w:rsidR="003277A4" w:rsidRPr="005128A4" w:rsidRDefault="005246D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Diga/Escriba una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oración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usando la palabra </w:t>
      </w:r>
      <w:r w:rsidR="005128A4" w:rsidRPr="005128A4">
        <w:rPr>
          <w:rFonts w:ascii="Arial" w:eastAsia="Arial" w:hAnsi="Arial" w:cs="Arial"/>
          <w:i/>
          <w:color w:val="000000"/>
          <w:sz w:val="20"/>
          <w:szCs w:val="20"/>
          <w:lang w:val="es-MX"/>
        </w:rPr>
        <w:t>más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:rsidR="003277A4" w:rsidRPr="005128A4" w:rsidRDefault="005246D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Diga/Escriba una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oración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usando la palabra </w:t>
      </w:r>
      <w:r w:rsidRPr="005128A4">
        <w:rPr>
          <w:rFonts w:ascii="Arial" w:eastAsia="Arial" w:hAnsi="Arial" w:cs="Arial"/>
          <w:i/>
          <w:color w:val="000000"/>
          <w:sz w:val="20"/>
          <w:szCs w:val="20"/>
          <w:lang w:val="es-MX"/>
        </w:rPr>
        <w:t>menos</w:t>
      </w:r>
      <w:r w:rsidR="00B94C63" w:rsidRPr="005128A4">
        <w:rPr>
          <w:rFonts w:ascii="Arial" w:eastAsia="Arial" w:hAnsi="Arial" w:cs="Arial"/>
          <w:i/>
          <w:color w:val="000000"/>
          <w:sz w:val="20"/>
          <w:szCs w:val="20"/>
          <w:lang w:val="es-MX"/>
        </w:rPr>
        <w:t>.</w:t>
      </w:r>
    </w:p>
    <w:p w:rsidR="003277A4" w:rsidRPr="005128A4" w:rsidRDefault="005246D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Diga/Escriba una pregunta para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comparar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dos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categorías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de datos. </w:t>
      </w:r>
    </w:p>
    <w:p w:rsidR="003277A4" w:rsidRPr="005128A4" w:rsidRDefault="003277A4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5246DD" w:rsidRPr="005128A4" w:rsidRDefault="005246D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Deje que su hijo recoja y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organice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hasta tres tipos de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artículos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en la casa.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Pueden ser artículos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verdaderos, o solo pueden representar los numero de objetos usando tachas de llevar la cuenta en un cuadro o tabla.  Deles categorías como cajas, utensilios de escribir, etc.  Su hijo puede describir los datos o preguntar y responder preguntas sobre el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número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total de artículos que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recogió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 También pudieran explicar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cuántos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artículos están en cada categoría y comparar cuantos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más</w:t>
      </w: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o menos hay en una categoría o en otra.</w:t>
      </w:r>
    </w:p>
    <w:p w:rsidR="003277A4" w:rsidRPr="005128A4" w:rsidRDefault="003277A4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DC6572" w:rsidRPr="005128A4" w:rsidRDefault="00B94C6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Practi</w:t>
      </w:r>
      <w:r w:rsidR="00DC6572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que creando grupos de datos con su hijo.  Crea un hilandero de círculo con papel y un clip.  Pudiera mantener el hilandero de círculo con el borrador de un lápiz para poder girarlo.  Divide el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hilandero</w:t>
      </w:r>
      <w:r w:rsidR="00DC6572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en tres secciones, decida que tres colores o categorías quisiera colocar en cada sección.  Entonces gire el clip 12 veces para generar datos y grabar los resultados. 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Pregúntele</w:t>
      </w:r>
      <w:r w:rsidR="00DC6572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a su hijo que haga declaraciones o pida que le pregunte sobre los datos.  A la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misma</w:t>
      </w:r>
      <w:r w:rsidR="00DC6572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  <w:r w:rsidR="005128A4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vez,</w:t>
      </w:r>
      <w:r w:rsidR="00DC6572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usted le puede hacer preguntas.  </w:t>
      </w:r>
    </w:p>
    <w:p w:rsidR="00DC6572" w:rsidRPr="005128A4" w:rsidRDefault="00DC657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:rsidR="008277EB" w:rsidRPr="005128A4" w:rsidRDefault="0082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70813" w:rsidRPr="005128A4" w:rsidRDefault="005128A4" w:rsidP="00C70813">
      <w:pPr>
        <w:contextualSpacing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¡Leyendo libros es una buena manera de mejorar el aprendizaje!</w:t>
      </w:r>
      <w:r w:rsidR="00DC6572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 </w:t>
      </w:r>
      <w:r w:rsidR="00C70813" w:rsidRPr="005128A4">
        <w:rPr>
          <w:rFonts w:ascii="Arial" w:eastAsia="Arial" w:hAnsi="Arial" w:cs="Arial"/>
          <w:color w:val="000000"/>
          <w:sz w:val="20"/>
          <w:szCs w:val="20"/>
          <w:lang w:val="es-MX"/>
        </w:rPr>
        <w:t>Pudiera mirar los siguientes títulos en su biblioteca local o pudiera encontrar versiones gratis en línea para apoyar el aprendizaje en esta unidad.</w:t>
      </w:r>
    </w:p>
    <w:p w:rsidR="003277A4" w:rsidRPr="005128A4" w:rsidRDefault="00B94C63" w:rsidP="00C7081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128A4">
        <w:rPr>
          <w:rFonts w:ascii="Arial" w:eastAsia="Arial" w:hAnsi="Arial" w:cs="Arial"/>
          <w:i/>
          <w:sz w:val="20"/>
          <w:szCs w:val="20"/>
        </w:rPr>
        <w:t xml:space="preserve">Duck!  Rabbit! </w:t>
      </w:r>
      <w:r w:rsidR="00C70813" w:rsidRPr="005128A4">
        <w:rPr>
          <w:rFonts w:ascii="Arial" w:eastAsia="Arial" w:hAnsi="Arial" w:cs="Arial"/>
          <w:sz w:val="20"/>
          <w:szCs w:val="20"/>
        </w:rPr>
        <w:t>de</w:t>
      </w:r>
      <w:r w:rsidRPr="005128A4">
        <w:rPr>
          <w:rFonts w:ascii="Arial" w:eastAsia="Arial" w:hAnsi="Arial" w:cs="Arial"/>
          <w:sz w:val="20"/>
          <w:szCs w:val="20"/>
        </w:rPr>
        <w:t xml:space="preserve"> Amy Krouse Rosenthal</w:t>
      </w:r>
    </w:p>
    <w:p w:rsidR="003277A4" w:rsidRPr="005128A4" w:rsidRDefault="00B94C6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 w:rsidRPr="005128A4">
        <w:rPr>
          <w:rFonts w:ascii="Arial" w:eastAsia="Arial" w:hAnsi="Arial" w:cs="Arial"/>
          <w:i/>
          <w:sz w:val="20"/>
          <w:szCs w:val="20"/>
        </w:rPr>
        <w:t xml:space="preserve">Tally O’Malley </w:t>
      </w:r>
      <w:r w:rsidR="00C70813" w:rsidRPr="005128A4">
        <w:rPr>
          <w:rFonts w:ascii="Arial" w:eastAsia="Arial" w:hAnsi="Arial" w:cs="Arial"/>
          <w:sz w:val="20"/>
          <w:szCs w:val="20"/>
        </w:rPr>
        <w:t>de</w:t>
      </w:r>
      <w:r w:rsidRPr="005128A4">
        <w:rPr>
          <w:rFonts w:ascii="Arial" w:eastAsia="Arial" w:hAnsi="Arial" w:cs="Arial"/>
          <w:sz w:val="20"/>
          <w:szCs w:val="20"/>
        </w:rPr>
        <w:t xml:space="preserve"> Stuart J.</w:t>
      </w:r>
      <w:r w:rsidR="008277EB" w:rsidRPr="005128A4">
        <w:rPr>
          <w:rFonts w:ascii="Arial" w:eastAsia="Arial" w:hAnsi="Arial" w:cs="Arial"/>
          <w:sz w:val="20"/>
          <w:szCs w:val="20"/>
        </w:rPr>
        <w:t xml:space="preserve"> </w:t>
      </w:r>
      <w:r w:rsidRPr="005128A4">
        <w:rPr>
          <w:rFonts w:ascii="Arial" w:eastAsia="Arial" w:hAnsi="Arial" w:cs="Arial"/>
          <w:sz w:val="20"/>
          <w:szCs w:val="20"/>
        </w:rPr>
        <w:t>Murphy</w:t>
      </w:r>
    </w:p>
    <w:p w:rsidR="003277A4" w:rsidRPr="005128A4" w:rsidRDefault="00B94C6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 w:rsidRPr="005128A4">
        <w:rPr>
          <w:rFonts w:ascii="Arial" w:eastAsia="Arial" w:hAnsi="Arial" w:cs="Arial"/>
          <w:i/>
          <w:sz w:val="20"/>
          <w:szCs w:val="20"/>
        </w:rPr>
        <w:t xml:space="preserve">The Sundae Scoop </w:t>
      </w:r>
      <w:r w:rsidR="00C70813" w:rsidRPr="005128A4">
        <w:rPr>
          <w:rFonts w:ascii="Arial" w:eastAsia="Arial" w:hAnsi="Arial" w:cs="Arial"/>
          <w:sz w:val="20"/>
          <w:szCs w:val="20"/>
        </w:rPr>
        <w:t>de</w:t>
      </w:r>
      <w:r w:rsidRPr="005128A4">
        <w:rPr>
          <w:rFonts w:ascii="Arial" w:eastAsia="Arial" w:hAnsi="Arial" w:cs="Arial"/>
          <w:sz w:val="20"/>
          <w:szCs w:val="20"/>
        </w:rPr>
        <w:t xml:space="preserve"> Stuart J.</w:t>
      </w:r>
      <w:r w:rsidR="008277EB" w:rsidRPr="005128A4">
        <w:rPr>
          <w:rFonts w:ascii="Arial" w:eastAsia="Arial" w:hAnsi="Arial" w:cs="Arial"/>
          <w:sz w:val="20"/>
          <w:szCs w:val="20"/>
        </w:rPr>
        <w:t xml:space="preserve"> </w:t>
      </w:r>
      <w:r w:rsidRPr="005128A4">
        <w:rPr>
          <w:rFonts w:ascii="Arial" w:eastAsia="Arial" w:hAnsi="Arial" w:cs="Arial"/>
          <w:sz w:val="20"/>
          <w:szCs w:val="20"/>
        </w:rPr>
        <w:t>Murphy</w:t>
      </w:r>
    </w:p>
    <w:p w:rsidR="003277A4" w:rsidRPr="005128A4" w:rsidRDefault="00B94C6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 w:rsidRPr="005128A4">
        <w:rPr>
          <w:rFonts w:ascii="Arial" w:eastAsia="Arial" w:hAnsi="Arial" w:cs="Arial"/>
          <w:i/>
          <w:sz w:val="20"/>
          <w:szCs w:val="20"/>
        </w:rPr>
        <w:t>Who’s Got Spots?</w:t>
      </w:r>
      <w:r w:rsidR="00C70813" w:rsidRPr="005128A4">
        <w:rPr>
          <w:rFonts w:ascii="Arial" w:eastAsia="Arial" w:hAnsi="Arial" w:cs="Arial"/>
          <w:sz w:val="20"/>
          <w:szCs w:val="20"/>
        </w:rPr>
        <w:t xml:space="preserve">  de</w:t>
      </w:r>
      <w:r w:rsidRPr="005128A4">
        <w:rPr>
          <w:rFonts w:ascii="Arial" w:eastAsia="Arial" w:hAnsi="Arial" w:cs="Arial"/>
          <w:sz w:val="20"/>
          <w:szCs w:val="20"/>
        </w:rPr>
        <w:t xml:space="preserve"> L</w:t>
      </w:r>
      <w:r w:rsidR="006A5B3F" w:rsidRPr="005128A4">
        <w:rPr>
          <w:rFonts w:ascii="Arial" w:eastAsia="Arial" w:hAnsi="Arial" w:cs="Arial"/>
          <w:sz w:val="20"/>
          <w:szCs w:val="20"/>
        </w:rPr>
        <w:t>inda W. Ab</w:t>
      </w:r>
      <w:r w:rsidRPr="005128A4">
        <w:rPr>
          <w:rFonts w:ascii="Arial" w:eastAsia="Arial" w:hAnsi="Arial" w:cs="Arial"/>
          <w:sz w:val="20"/>
          <w:szCs w:val="20"/>
        </w:rPr>
        <w:t>er</w:t>
      </w:r>
    </w:p>
    <w:p w:rsidR="003277A4" w:rsidRPr="005128A4" w:rsidRDefault="003277A4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C70813" w:rsidRPr="005128A4" w:rsidRDefault="00C70813" w:rsidP="00C708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r w:rsidRPr="005128A4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¡Gracias por servir como compañero del éxito de su hijo como matemático!  </w:t>
      </w:r>
    </w:p>
    <w:p w:rsidR="00C70813" w:rsidRPr="005128A4" w:rsidRDefault="00C70813" w:rsidP="00C708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:rsidR="00C70813" w:rsidRPr="005128A4" w:rsidRDefault="00C70813" w:rsidP="00C70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8A4">
        <w:rPr>
          <w:rFonts w:ascii="Arial" w:eastAsia="Times New Roman" w:hAnsi="Arial" w:cs="Arial"/>
          <w:color w:val="000000"/>
          <w:sz w:val="20"/>
          <w:szCs w:val="20"/>
        </w:rPr>
        <w:t>&lt;</w:t>
      </w:r>
      <w:proofErr w:type="spellStart"/>
      <w:r w:rsidRPr="005128A4">
        <w:rPr>
          <w:rFonts w:ascii="Arial" w:eastAsia="Times New Roman" w:hAnsi="Arial" w:cs="Arial"/>
          <w:color w:val="000000"/>
          <w:sz w:val="20"/>
          <w:szCs w:val="20"/>
        </w:rPr>
        <w:t>firma</w:t>
      </w:r>
      <w:proofErr w:type="spellEnd"/>
      <w:r w:rsidRPr="005128A4">
        <w:rPr>
          <w:rFonts w:ascii="Arial" w:eastAsia="Times New Roman" w:hAnsi="Arial" w:cs="Arial"/>
          <w:color w:val="000000"/>
          <w:sz w:val="20"/>
          <w:szCs w:val="20"/>
        </w:rPr>
        <w:t xml:space="preserve">&gt;    </w:t>
      </w:r>
    </w:p>
    <w:p w:rsidR="00C70813" w:rsidRPr="005128A4" w:rsidRDefault="00C70813" w:rsidP="00C70813">
      <w:pPr>
        <w:rPr>
          <w:sz w:val="20"/>
          <w:szCs w:val="20"/>
        </w:rPr>
      </w:pPr>
      <w:r w:rsidRPr="005128A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77A4" w:rsidRPr="005128A4" w:rsidRDefault="003277A4" w:rsidP="00C7081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3277A4" w:rsidRPr="005128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69" w:rsidRDefault="00C96D69" w:rsidP="005E1CE7">
      <w:pPr>
        <w:spacing w:after="0" w:line="240" w:lineRule="auto"/>
      </w:pPr>
      <w:r>
        <w:separator/>
      </w:r>
    </w:p>
  </w:endnote>
  <w:endnote w:type="continuationSeparator" w:id="0">
    <w:p w:rsidR="00C96D69" w:rsidRDefault="00C96D69" w:rsidP="005E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A" w:rsidRDefault="00B70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A" w:rsidRDefault="00B70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A" w:rsidRDefault="00B7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69" w:rsidRDefault="00C96D69" w:rsidP="005E1CE7">
      <w:pPr>
        <w:spacing w:after="0" w:line="240" w:lineRule="auto"/>
      </w:pPr>
      <w:r>
        <w:separator/>
      </w:r>
    </w:p>
  </w:footnote>
  <w:footnote w:type="continuationSeparator" w:id="0">
    <w:p w:rsidR="00C96D69" w:rsidRDefault="00C96D69" w:rsidP="005E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A" w:rsidRDefault="00B7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A" w:rsidRDefault="00B707AA" w:rsidP="00B707AA">
    <w:pPr>
      <w:pStyle w:val="Header"/>
      <w:jc w:val="right"/>
    </w:pPr>
    <w:r>
      <w:t>NC.</w:t>
    </w:r>
    <w:r w:rsidR="00D414E7">
      <w:t>1.</w:t>
    </w:r>
    <w:r>
      <w:t>MD.4</w:t>
    </w:r>
  </w:p>
  <w:p w:rsidR="005E1CE7" w:rsidRDefault="005E1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AA" w:rsidRDefault="00B7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647F"/>
    <w:multiLevelType w:val="multilevel"/>
    <w:tmpl w:val="5BEAA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C046C"/>
    <w:multiLevelType w:val="multilevel"/>
    <w:tmpl w:val="89343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378F4"/>
    <w:multiLevelType w:val="hybridMultilevel"/>
    <w:tmpl w:val="D3864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14AA9"/>
    <w:multiLevelType w:val="multilevel"/>
    <w:tmpl w:val="DA080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4"/>
    <w:rsid w:val="00003019"/>
    <w:rsid w:val="001356B3"/>
    <w:rsid w:val="001647F0"/>
    <w:rsid w:val="00262D4B"/>
    <w:rsid w:val="002A6D95"/>
    <w:rsid w:val="002F350A"/>
    <w:rsid w:val="003277A4"/>
    <w:rsid w:val="003E5271"/>
    <w:rsid w:val="0042775B"/>
    <w:rsid w:val="0044049D"/>
    <w:rsid w:val="004613D4"/>
    <w:rsid w:val="004908DA"/>
    <w:rsid w:val="004B3CCC"/>
    <w:rsid w:val="004C0EBE"/>
    <w:rsid w:val="005128A4"/>
    <w:rsid w:val="005246DD"/>
    <w:rsid w:val="005E1CE7"/>
    <w:rsid w:val="005F655C"/>
    <w:rsid w:val="006A1897"/>
    <w:rsid w:val="006A5B3F"/>
    <w:rsid w:val="006D5B0D"/>
    <w:rsid w:val="006E755F"/>
    <w:rsid w:val="007443C8"/>
    <w:rsid w:val="00773A31"/>
    <w:rsid w:val="007D0184"/>
    <w:rsid w:val="008277EB"/>
    <w:rsid w:val="008479B9"/>
    <w:rsid w:val="00985A98"/>
    <w:rsid w:val="009B6B5B"/>
    <w:rsid w:val="00AA3DBF"/>
    <w:rsid w:val="00AB330B"/>
    <w:rsid w:val="00B707AA"/>
    <w:rsid w:val="00B804E1"/>
    <w:rsid w:val="00B94C63"/>
    <w:rsid w:val="00C26B09"/>
    <w:rsid w:val="00C46FF8"/>
    <w:rsid w:val="00C70813"/>
    <w:rsid w:val="00C92D60"/>
    <w:rsid w:val="00C96D69"/>
    <w:rsid w:val="00D02B1E"/>
    <w:rsid w:val="00D40E71"/>
    <w:rsid w:val="00D414E7"/>
    <w:rsid w:val="00DC6572"/>
    <w:rsid w:val="00E0123C"/>
    <w:rsid w:val="00E65612"/>
    <w:rsid w:val="00F977F9"/>
    <w:rsid w:val="00FC4F45"/>
    <w:rsid w:val="00FD279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FD80"/>
  <w15:docId w15:val="{D26CF833-0C2F-47DB-B715-F633CE4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E7"/>
  </w:style>
  <w:style w:type="paragraph" w:styleId="Footer">
    <w:name w:val="footer"/>
    <w:basedOn w:val="Normal"/>
    <w:link w:val="FooterChar"/>
    <w:uiPriority w:val="99"/>
    <w:unhideWhenUsed/>
    <w:rsid w:val="005E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E7"/>
  </w:style>
  <w:style w:type="paragraph" w:styleId="ListParagraph">
    <w:name w:val="List Paragraph"/>
    <w:basedOn w:val="Normal"/>
    <w:uiPriority w:val="34"/>
    <w:qFormat/>
    <w:rsid w:val="00FF62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gulledge</dc:creator>
  <cp:lastModifiedBy>Windows User</cp:lastModifiedBy>
  <cp:revision>2</cp:revision>
  <dcterms:created xsi:type="dcterms:W3CDTF">2018-05-09T17:43:00Z</dcterms:created>
  <dcterms:modified xsi:type="dcterms:W3CDTF">2018-05-09T17:43:00Z</dcterms:modified>
</cp:coreProperties>
</file>